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517D5" w14:textId="151A334F" w:rsidR="002E10C4" w:rsidRDefault="002E10C4" w:rsidP="00184439">
      <w:pPr>
        <w:ind w:left="5954" w:hanging="284"/>
      </w:pPr>
      <w:r w:rsidRPr="00A40910">
        <w:t>PATVIRTINTA</w:t>
      </w:r>
    </w:p>
    <w:p w14:paraId="2BAFEDD9" w14:textId="0791FD99" w:rsidR="004E601D" w:rsidRDefault="004E601D" w:rsidP="00184439">
      <w:pPr>
        <w:ind w:left="5670"/>
      </w:pPr>
      <w:r>
        <w:t xml:space="preserve">Kauno r. Lapių pagrindinės </w:t>
      </w:r>
      <w:r w:rsidR="002622D6">
        <w:t xml:space="preserve"> </w:t>
      </w:r>
      <w:r>
        <w:t>mokyklos</w:t>
      </w:r>
      <w:r w:rsidR="00184439">
        <w:t xml:space="preserve">  </w:t>
      </w:r>
      <w:r w:rsidR="002622D6">
        <w:t>direktoriaus</w:t>
      </w:r>
      <w:r w:rsidR="00184439">
        <w:t xml:space="preserve"> 2025 m. spalio 9 d.</w:t>
      </w:r>
    </w:p>
    <w:p w14:paraId="292F1A9E" w14:textId="35E86154" w:rsidR="00B906F1" w:rsidRDefault="002622D6" w:rsidP="00184439">
      <w:pPr>
        <w:ind w:left="5954" w:hanging="284"/>
      </w:pPr>
      <w:r>
        <w:t xml:space="preserve">įsakymu Nr. </w:t>
      </w:r>
      <w:r w:rsidR="00184439">
        <w:t>V-70/2</w:t>
      </w:r>
    </w:p>
    <w:p w14:paraId="63B2606D" w14:textId="4D2A3307" w:rsidR="00B906F1" w:rsidRDefault="00B906F1" w:rsidP="00A40910">
      <w:pPr>
        <w:ind w:left="5954"/>
      </w:pPr>
    </w:p>
    <w:p w14:paraId="7A33197C" w14:textId="77777777" w:rsidR="00937898" w:rsidRPr="00A40910" w:rsidRDefault="00937898" w:rsidP="00937898">
      <w:pPr>
        <w:rPr>
          <w:b/>
        </w:rPr>
      </w:pPr>
    </w:p>
    <w:p w14:paraId="1565A216" w14:textId="2AFECF66" w:rsidR="00937898" w:rsidRPr="00A40910" w:rsidRDefault="00B906F1" w:rsidP="0095411A">
      <w:pPr>
        <w:ind w:firstLine="567"/>
        <w:jc w:val="center"/>
        <w:rPr>
          <w:b/>
        </w:rPr>
      </w:pPr>
      <w:r>
        <w:rPr>
          <w:b/>
        </w:rPr>
        <w:t>KAUNO R. LAPIŲ PAGRINDINĖS MOKYKLOS</w:t>
      </w:r>
      <w:r w:rsidR="00937898" w:rsidRPr="00A40910">
        <w:rPr>
          <w:b/>
        </w:rPr>
        <w:t xml:space="preserve"> </w:t>
      </w:r>
      <w:r w:rsidR="004E32CF" w:rsidRPr="00A40910">
        <w:rPr>
          <w:b/>
        </w:rPr>
        <w:t>BENDROJO UGDYMO DALYKŲ VADOVĖL</w:t>
      </w:r>
      <w:r w:rsidR="00695752" w:rsidRPr="00A40910">
        <w:rPr>
          <w:b/>
        </w:rPr>
        <w:t>IŲ</w:t>
      </w:r>
      <w:r w:rsidR="00BA0A3E" w:rsidRPr="00A40910">
        <w:rPr>
          <w:b/>
        </w:rPr>
        <w:t xml:space="preserve">, ĮVAIRIŲ INTERAKTYVUMO LYGIŲ VIRTUALIŲJŲ VADOVĖLIŲ </w:t>
      </w:r>
      <w:r w:rsidR="00515D6A" w:rsidRPr="00A40910">
        <w:rPr>
          <w:b/>
        </w:rPr>
        <w:t xml:space="preserve"> IR MOKYMO PRIEMONIŲ APRŪPINIMO</w:t>
      </w:r>
      <w:r w:rsidR="004E32CF" w:rsidRPr="00A40910">
        <w:rPr>
          <w:b/>
        </w:rPr>
        <w:t xml:space="preserve"> TVARKOS APRAŠAS</w:t>
      </w:r>
    </w:p>
    <w:p w14:paraId="7707D92A" w14:textId="77777777" w:rsidR="00937898" w:rsidRPr="00A40910" w:rsidRDefault="00937898" w:rsidP="0019265B">
      <w:pPr>
        <w:ind w:firstLine="567"/>
      </w:pPr>
    </w:p>
    <w:p w14:paraId="032322C9" w14:textId="77777777" w:rsidR="0052659F" w:rsidRPr="00A40910" w:rsidRDefault="0052659F" w:rsidP="0019265B">
      <w:pPr>
        <w:ind w:firstLine="567"/>
        <w:jc w:val="center"/>
        <w:rPr>
          <w:b/>
          <w:lang w:eastAsia="lt-LT"/>
        </w:rPr>
      </w:pPr>
      <w:r w:rsidRPr="00A40910">
        <w:rPr>
          <w:b/>
          <w:lang w:eastAsia="lt-LT"/>
        </w:rPr>
        <w:t>I SKYRIUS</w:t>
      </w:r>
    </w:p>
    <w:p w14:paraId="75FA3CAD" w14:textId="77777777" w:rsidR="0052659F" w:rsidRPr="00A40910" w:rsidRDefault="0052659F" w:rsidP="0019265B">
      <w:pPr>
        <w:ind w:firstLine="567"/>
        <w:jc w:val="center"/>
        <w:rPr>
          <w:b/>
          <w:lang w:eastAsia="lt-LT"/>
        </w:rPr>
      </w:pPr>
      <w:r w:rsidRPr="00A40910">
        <w:rPr>
          <w:b/>
          <w:lang w:eastAsia="lt-LT"/>
        </w:rPr>
        <w:t>BENDROSIOS NUOSTATOS</w:t>
      </w:r>
    </w:p>
    <w:p w14:paraId="472CFA2F" w14:textId="77777777" w:rsidR="00BF09FD" w:rsidRPr="00A40910" w:rsidRDefault="00BF09FD" w:rsidP="0019265B">
      <w:pPr>
        <w:ind w:firstLine="567"/>
        <w:jc w:val="center"/>
        <w:rPr>
          <w:b/>
          <w:lang w:eastAsia="lt-LT"/>
        </w:rPr>
      </w:pPr>
    </w:p>
    <w:p w14:paraId="1BF6B9E1" w14:textId="77777777" w:rsidR="00605DE5" w:rsidRPr="00A40910" w:rsidRDefault="0052659F" w:rsidP="00D2216B">
      <w:pPr>
        <w:widowControl w:val="0"/>
        <w:suppressAutoHyphens/>
        <w:spacing w:line="320" w:lineRule="atLeast"/>
        <w:ind w:firstLine="567"/>
        <w:jc w:val="both"/>
        <w:rPr>
          <w:lang w:eastAsia="lt-LT"/>
        </w:rPr>
      </w:pPr>
      <w:r w:rsidRPr="00A40910">
        <w:rPr>
          <w:lang w:eastAsia="lt-LT"/>
        </w:rPr>
        <w:t xml:space="preserve">1. Bendrojo ugdymo dalykų vadovėlių ir mokymo priemonių aprūpinimo tvarkos </w:t>
      </w:r>
      <w:r w:rsidR="00183C9C" w:rsidRPr="00A40910">
        <w:rPr>
          <w:lang w:eastAsia="lt-LT"/>
        </w:rPr>
        <w:t>aprašas parengtas pagal Lietuvos Respublikos švietimo, m</w:t>
      </w:r>
      <w:r w:rsidR="000E5003" w:rsidRPr="00A40910">
        <w:rPr>
          <w:lang w:eastAsia="lt-LT"/>
        </w:rPr>
        <w:t>okslo ir s</w:t>
      </w:r>
      <w:r w:rsidR="00605DE5" w:rsidRPr="00A40910">
        <w:rPr>
          <w:lang w:eastAsia="lt-LT"/>
        </w:rPr>
        <w:t>p</w:t>
      </w:r>
      <w:r w:rsidR="000E5003" w:rsidRPr="00A40910">
        <w:rPr>
          <w:lang w:eastAsia="lt-LT"/>
        </w:rPr>
        <w:t xml:space="preserve">orto ministro </w:t>
      </w:r>
      <w:r w:rsidR="008A4F53" w:rsidRPr="00A40910">
        <w:rPr>
          <w:lang w:eastAsia="lt-LT"/>
        </w:rPr>
        <w:t xml:space="preserve"> 2024 m. vasario 15 d. Nr.V-184</w:t>
      </w:r>
      <w:r w:rsidR="00183C9C" w:rsidRPr="00A40910">
        <w:rPr>
          <w:lang w:eastAsia="lt-LT"/>
        </w:rPr>
        <w:t xml:space="preserve"> </w:t>
      </w:r>
      <w:r w:rsidR="00605DE5" w:rsidRPr="00A40910">
        <w:rPr>
          <w:lang w:eastAsia="lt-LT"/>
        </w:rPr>
        <w:t>įsakymą</w:t>
      </w:r>
      <w:r w:rsidR="00D30F2C" w:rsidRPr="00A40910">
        <w:rPr>
          <w:lang w:eastAsia="lt-LT"/>
        </w:rPr>
        <w:t xml:space="preserve"> „Dėl bendrojo ugdymo dalykų spausdintų ir įvairių interaktyvumo lygių virtualiųjų vadovėlių ir mokymo(</w:t>
      </w:r>
      <w:proofErr w:type="spellStart"/>
      <w:r w:rsidR="00D30F2C" w:rsidRPr="00A40910">
        <w:rPr>
          <w:lang w:eastAsia="lt-LT"/>
        </w:rPr>
        <w:t>si</w:t>
      </w:r>
      <w:proofErr w:type="spellEnd"/>
      <w:r w:rsidR="00D30F2C" w:rsidRPr="00A40910">
        <w:rPr>
          <w:lang w:eastAsia="lt-LT"/>
        </w:rPr>
        <w:t>) priemonių atitikties teisės aktams įvertinimo ir aprūpinimo jais  tvarkos aprašo patvirtinimo</w:t>
      </w:r>
      <w:r w:rsidR="000E5003" w:rsidRPr="00A40910">
        <w:rPr>
          <w:lang w:eastAsia="lt-LT"/>
        </w:rPr>
        <w:t xml:space="preserve"> </w:t>
      </w:r>
    </w:p>
    <w:p w14:paraId="6345AF0C" w14:textId="77777777" w:rsidR="0052659F" w:rsidRPr="00A40910" w:rsidRDefault="000E5003" w:rsidP="00D2216B">
      <w:pPr>
        <w:widowControl w:val="0"/>
        <w:suppressAutoHyphens/>
        <w:spacing w:line="320" w:lineRule="atLeast"/>
        <w:ind w:firstLine="567"/>
        <w:jc w:val="both"/>
        <w:rPr>
          <w:lang w:eastAsia="lt-LT"/>
        </w:rPr>
      </w:pPr>
      <w:r w:rsidRPr="00A40910">
        <w:rPr>
          <w:lang w:eastAsia="lt-LT"/>
        </w:rPr>
        <w:t>A</w:t>
      </w:r>
      <w:r w:rsidR="0052659F" w:rsidRPr="00A40910">
        <w:rPr>
          <w:lang w:eastAsia="lt-LT"/>
        </w:rPr>
        <w:t>pr</w:t>
      </w:r>
      <w:r w:rsidRPr="00A40910">
        <w:rPr>
          <w:lang w:eastAsia="lt-LT"/>
        </w:rPr>
        <w:t xml:space="preserve">aše (toliau – Aprašas) nustatoma, kad procedūros dėl bendrojo ugdymo dalykų vadovėlių ir mokymo priemonių atitikties teisės aktams įvertinimo ir aprūpinimo, pradėtos iki šio įsakymo įsigaliojimo, tęsiamos ir baigiamos pagal iki šio įsakymo įsigaliojimo galiojusią tvarką. </w:t>
      </w:r>
      <w:r w:rsidR="00605DE5" w:rsidRPr="00A40910">
        <w:rPr>
          <w:lang w:eastAsia="lt-LT"/>
        </w:rPr>
        <w:t xml:space="preserve"> </w:t>
      </w:r>
    </w:p>
    <w:p w14:paraId="0359560D" w14:textId="77777777" w:rsidR="0052659F" w:rsidRPr="00A40910" w:rsidRDefault="0052659F" w:rsidP="00D2216B">
      <w:pPr>
        <w:widowControl w:val="0"/>
        <w:suppressAutoHyphens/>
        <w:spacing w:line="320" w:lineRule="atLeast"/>
        <w:ind w:firstLine="567"/>
        <w:jc w:val="both"/>
        <w:rPr>
          <w:lang w:eastAsia="lt-LT"/>
        </w:rPr>
      </w:pPr>
      <w:r w:rsidRPr="00A40910">
        <w:rPr>
          <w:lang w:eastAsia="lt-LT"/>
        </w:rPr>
        <w:t>2. Apraše vartojamos sąvokos:</w:t>
      </w:r>
    </w:p>
    <w:p w14:paraId="1546D969" w14:textId="77777777" w:rsidR="0052659F" w:rsidRPr="00A40910" w:rsidRDefault="0052659F" w:rsidP="00D2216B">
      <w:pPr>
        <w:widowControl w:val="0"/>
        <w:suppressAutoHyphens/>
        <w:spacing w:line="320" w:lineRule="atLeast"/>
        <w:ind w:firstLine="567"/>
        <w:jc w:val="both"/>
        <w:rPr>
          <w:lang w:eastAsia="lt-LT"/>
        </w:rPr>
      </w:pPr>
      <w:r w:rsidRPr="00A40910">
        <w:rPr>
          <w:b/>
          <w:lang w:eastAsia="lt-LT"/>
        </w:rPr>
        <w:t>Bendrojo ugdymo dalykų vadovėlių duomenų bazė</w:t>
      </w:r>
      <w:r w:rsidRPr="00A40910">
        <w:rPr>
          <w:lang w:eastAsia="lt-LT"/>
        </w:rPr>
        <w:t xml:space="preserve"> (toliau – duomenų bazė) – Švietimo portalo informacinės sistemos duomenų bazė, kurioje kaupiama informacija apie įvertintus vadovėlius.</w:t>
      </w:r>
    </w:p>
    <w:p w14:paraId="5A0F5CD2" w14:textId="77777777" w:rsidR="0052659F" w:rsidRPr="00A40910" w:rsidRDefault="008D43F6" w:rsidP="00D2216B">
      <w:pPr>
        <w:widowControl w:val="0"/>
        <w:suppressAutoHyphens/>
        <w:spacing w:line="320" w:lineRule="atLeast"/>
        <w:ind w:firstLine="567"/>
        <w:jc w:val="both"/>
        <w:rPr>
          <w:lang w:eastAsia="lt-LT"/>
        </w:rPr>
      </w:pPr>
      <w:r w:rsidRPr="00A40910">
        <w:rPr>
          <w:b/>
          <w:bCs/>
          <w:lang w:eastAsia="lt-LT"/>
        </w:rPr>
        <w:t>Mokymo priemonė</w:t>
      </w:r>
      <w:r w:rsidR="0052659F" w:rsidRPr="00A40910">
        <w:rPr>
          <w:b/>
          <w:bCs/>
          <w:lang w:eastAsia="lt-LT"/>
        </w:rPr>
        <w:t xml:space="preserve"> </w:t>
      </w:r>
      <w:r w:rsidR="0052659F" w:rsidRPr="00A40910">
        <w:rPr>
          <w:lang w:eastAsia="lt-LT"/>
        </w:rPr>
        <w:t>– tiesi</w:t>
      </w:r>
      <w:r w:rsidRPr="00A40910">
        <w:rPr>
          <w:lang w:eastAsia="lt-LT"/>
        </w:rPr>
        <w:t>ogiai mokymui(</w:t>
      </w:r>
      <w:proofErr w:type="spellStart"/>
      <w:r w:rsidRPr="00A40910">
        <w:rPr>
          <w:lang w:eastAsia="lt-LT"/>
        </w:rPr>
        <w:t>si</w:t>
      </w:r>
      <w:proofErr w:type="spellEnd"/>
      <w:r w:rsidRPr="00A40910">
        <w:rPr>
          <w:lang w:eastAsia="lt-LT"/>
        </w:rPr>
        <w:t>) naudojama spausdinta ar suskaitmeninta ar skaitmeninė mokymo priemonė</w:t>
      </w:r>
      <w:r w:rsidR="0052659F" w:rsidRPr="00A40910">
        <w:rPr>
          <w:lang w:eastAsia="lt-LT"/>
        </w:rPr>
        <w:t>, daiktai, medžiagos ir įranga.</w:t>
      </w:r>
    </w:p>
    <w:p w14:paraId="1A68CFAA" w14:textId="3783B99C" w:rsidR="00BA0A3E" w:rsidRPr="00A40910" w:rsidRDefault="0052659F" w:rsidP="00D2216B">
      <w:pPr>
        <w:widowControl w:val="0"/>
        <w:suppressAutoHyphens/>
        <w:spacing w:line="320" w:lineRule="atLeast"/>
        <w:ind w:firstLine="567"/>
        <w:jc w:val="both"/>
      </w:pPr>
      <w:r w:rsidRPr="00A40910">
        <w:rPr>
          <w:b/>
          <w:bCs/>
          <w:lang w:eastAsia="lt-LT"/>
        </w:rPr>
        <w:t>B</w:t>
      </w:r>
      <w:r w:rsidR="00BA0A3E" w:rsidRPr="00A40910">
        <w:rPr>
          <w:b/>
          <w:bCs/>
          <w:lang w:eastAsia="lt-LT"/>
        </w:rPr>
        <w:t>endrojo ugdymo dalyko vadovėlis</w:t>
      </w:r>
      <w:r w:rsidR="002541C2">
        <w:rPr>
          <w:b/>
          <w:bCs/>
          <w:lang w:eastAsia="lt-LT"/>
        </w:rPr>
        <w:t xml:space="preserve"> </w:t>
      </w:r>
      <w:r w:rsidR="00BA0A3E" w:rsidRPr="00A40910">
        <w:rPr>
          <w:bCs/>
          <w:lang w:eastAsia="lt-LT"/>
        </w:rPr>
        <w:t xml:space="preserve"> </w:t>
      </w:r>
      <w:r w:rsidR="002541C2" w:rsidRPr="00A40910">
        <w:rPr>
          <w:lang w:eastAsia="lt-LT"/>
        </w:rPr>
        <w:t>–</w:t>
      </w:r>
      <w:r w:rsidR="002541C2">
        <w:rPr>
          <w:lang w:eastAsia="lt-LT"/>
        </w:rPr>
        <w:t xml:space="preserve"> </w:t>
      </w:r>
      <w:r w:rsidR="00BA0A3E" w:rsidRPr="00A40910">
        <w:rPr>
          <w:bCs/>
          <w:lang w:eastAsia="lt-LT"/>
        </w:rPr>
        <w:t>mokiniui skirta daugkartinio naudojimo</w:t>
      </w:r>
      <w:r w:rsidR="00BA0A3E" w:rsidRPr="00A40910">
        <w:rPr>
          <w:lang w:eastAsia="lt-LT"/>
        </w:rPr>
        <w:t xml:space="preserve"> spausdinta ar virtualioji mokymo priemonė</w:t>
      </w:r>
      <w:r w:rsidR="00BA0A3E" w:rsidRPr="00A40910">
        <w:t>, turinti metodinę struktūrą, padedanti įgyvendinti konkrečioje švietimo, mokslo ir sporto ministro tvirtinamoje dalyko bendrojoje programoje apibrėžtą mokymo(</w:t>
      </w:r>
      <w:proofErr w:type="spellStart"/>
      <w:r w:rsidR="00BA0A3E" w:rsidRPr="00A40910">
        <w:t>si</w:t>
      </w:r>
      <w:proofErr w:type="spellEnd"/>
      <w:r w:rsidR="00BA0A3E" w:rsidRPr="00A40910">
        <w:t>) turinį ir siekti nustatytų pasiekimų.</w:t>
      </w:r>
    </w:p>
    <w:p w14:paraId="41F36B66" w14:textId="77777777" w:rsidR="0052659F" w:rsidRPr="00A40910" w:rsidRDefault="00BA0A3E" w:rsidP="00D2216B">
      <w:pPr>
        <w:widowControl w:val="0"/>
        <w:suppressAutoHyphens/>
        <w:spacing w:line="320" w:lineRule="atLeast"/>
        <w:ind w:firstLine="567"/>
        <w:jc w:val="both"/>
        <w:rPr>
          <w:lang w:eastAsia="lt-LT"/>
        </w:rPr>
      </w:pPr>
      <w:r w:rsidRPr="00A40910">
        <w:rPr>
          <w:lang w:eastAsia="lt-LT"/>
        </w:rPr>
        <w:t xml:space="preserve"> </w:t>
      </w:r>
      <w:r w:rsidR="0052659F" w:rsidRPr="00A40910">
        <w:rPr>
          <w:lang w:eastAsia="lt-LT"/>
        </w:rPr>
        <w:t xml:space="preserve">Kitos Apraše vartojamos sąvokos atitinka Lietuvos Respublikos švietimo įstatyme </w:t>
      </w:r>
      <w:r w:rsidR="008D43F6" w:rsidRPr="00A40910">
        <w:rPr>
          <w:lang w:eastAsia="lt-LT"/>
        </w:rPr>
        <w:t xml:space="preserve">ir kituose teisės aktuose </w:t>
      </w:r>
      <w:r w:rsidR="0052659F" w:rsidRPr="00A40910">
        <w:rPr>
          <w:lang w:eastAsia="lt-LT"/>
        </w:rPr>
        <w:t>vartojamas sąvokas.</w:t>
      </w:r>
    </w:p>
    <w:p w14:paraId="326BFC33" w14:textId="77777777" w:rsidR="00937898" w:rsidRPr="00A40910" w:rsidRDefault="00937898" w:rsidP="0019265B">
      <w:pPr>
        <w:ind w:firstLine="567"/>
      </w:pPr>
    </w:p>
    <w:p w14:paraId="73B709B0" w14:textId="77777777" w:rsidR="00864053" w:rsidRPr="00A40910" w:rsidRDefault="00864053" w:rsidP="00864053">
      <w:pPr>
        <w:ind w:firstLine="567"/>
        <w:jc w:val="center"/>
        <w:rPr>
          <w:b/>
          <w:bCs/>
        </w:rPr>
      </w:pPr>
      <w:r w:rsidRPr="00A40910">
        <w:rPr>
          <w:b/>
          <w:bCs/>
        </w:rPr>
        <w:t>II SKYRIUS</w:t>
      </w:r>
    </w:p>
    <w:p w14:paraId="4FFBAAFC" w14:textId="77777777" w:rsidR="00937898" w:rsidRPr="00A40910" w:rsidRDefault="00937898" w:rsidP="00864053">
      <w:pPr>
        <w:ind w:firstLine="567"/>
        <w:jc w:val="center"/>
        <w:rPr>
          <w:b/>
          <w:bCs/>
        </w:rPr>
      </w:pPr>
      <w:r w:rsidRPr="00A40910">
        <w:rPr>
          <w:b/>
          <w:bCs/>
        </w:rPr>
        <w:t xml:space="preserve">VADOVĖLIŲ, JŲ KOMPLEKTŲ DALIŲ, MOKYMO PRIEMONIŲ IR LITERATŪROS UŽSAKYMAS </w:t>
      </w:r>
      <w:r w:rsidR="00BE1FBA" w:rsidRPr="00A40910">
        <w:rPr>
          <w:b/>
          <w:bCs/>
        </w:rPr>
        <w:t xml:space="preserve">BEI </w:t>
      </w:r>
      <w:r w:rsidRPr="00A40910">
        <w:rPr>
          <w:b/>
          <w:bCs/>
        </w:rPr>
        <w:t>ĮSIGIJIMAS</w:t>
      </w:r>
    </w:p>
    <w:p w14:paraId="04DB5DBE" w14:textId="77777777" w:rsidR="00937898" w:rsidRPr="00A40910" w:rsidRDefault="00937898" w:rsidP="0019265B">
      <w:pPr>
        <w:ind w:firstLine="567"/>
        <w:rPr>
          <w:b/>
          <w:bCs/>
        </w:rPr>
      </w:pPr>
    </w:p>
    <w:p w14:paraId="6EA7ED7B" w14:textId="77777777" w:rsidR="00937898" w:rsidRPr="00A40910" w:rsidRDefault="000E0362" w:rsidP="00D2216B">
      <w:pPr>
        <w:tabs>
          <w:tab w:val="left" w:pos="851"/>
        </w:tabs>
        <w:spacing w:line="320" w:lineRule="atLeast"/>
        <w:ind w:firstLine="567"/>
        <w:jc w:val="both"/>
      </w:pPr>
      <w:r w:rsidRPr="00A40910">
        <w:t xml:space="preserve">3. </w:t>
      </w:r>
      <w:r w:rsidR="00937898" w:rsidRPr="00A40910">
        <w:t>Vadovėliai</w:t>
      </w:r>
      <w:r w:rsidR="00C94496" w:rsidRPr="00A40910">
        <w:t>, teisė naudotis skaitmeniniais vadovėliais</w:t>
      </w:r>
      <w:r w:rsidRPr="00A40910">
        <w:t xml:space="preserve">, knygos </w:t>
      </w:r>
      <w:r w:rsidR="005C6FCD" w:rsidRPr="00A40910">
        <w:t>ir mokymo priemonės įsigyjamos</w:t>
      </w:r>
      <w:r w:rsidRPr="00A40910">
        <w:t xml:space="preserve"> iš kitų prekių ir paslaugų įsigijimo </w:t>
      </w:r>
      <w:r w:rsidR="00937898" w:rsidRPr="00A40910">
        <w:t xml:space="preserve">lėšų, taip pat gali būti naudojamos savivaldybės, valstybės biudžeto ar kitos lėšos. </w:t>
      </w:r>
    </w:p>
    <w:p w14:paraId="3B4E6F03" w14:textId="717E0805" w:rsidR="005C6FCD" w:rsidRPr="00A40910" w:rsidRDefault="000E0362" w:rsidP="00D2216B">
      <w:pPr>
        <w:tabs>
          <w:tab w:val="left" w:pos="851"/>
        </w:tabs>
        <w:spacing w:line="320" w:lineRule="atLeast"/>
        <w:ind w:firstLine="567"/>
        <w:jc w:val="both"/>
      </w:pPr>
      <w:r w:rsidRPr="00A40910">
        <w:t xml:space="preserve">4. </w:t>
      </w:r>
      <w:r w:rsidR="00B906F1">
        <w:t xml:space="preserve">Mokykla </w:t>
      </w:r>
      <w:r w:rsidR="00250ABF" w:rsidRPr="00A40910">
        <w:t>už mokymo lėšas, skirtas vadovėliams ir mokymo priemonėms, įsigyja tik tų vadovėlių, apie kuriuos informacija teikiama Švietimo portalo informacinėje sistemoje, taip pat vadovėlių, skirtų pagal tarptautines programas besimokančiam mokiniui, spausdintų, skaitmeninių ar suskaitmenintų</w:t>
      </w:r>
      <w:r w:rsidR="002F4A7A" w:rsidRPr="00A40910">
        <w:t xml:space="preserve"> mokymo priemonių, teisę naudotis skaitmeniniu vadovėliu ar skaitmenine mokymo priemone, kitos ugdymo procesui reikalingos literatūros, daiktų, medžiagų, įrangos bendrojo ugdymo programose apibrėžtam ugdymo turiniui įgyvendinti.</w:t>
      </w:r>
    </w:p>
    <w:p w14:paraId="4B058C26" w14:textId="13C4E6CF" w:rsidR="00937898" w:rsidRPr="00A40910" w:rsidRDefault="000E0362" w:rsidP="00D2216B">
      <w:pPr>
        <w:tabs>
          <w:tab w:val="left" w:pos="851"/>
        </w:tabs>
        <w:spacing w:line="320" w:lineRule="atLeast"/>
        <w:ind w:firstLine="567"/>
        <w:jc w:val="both"/>
      </w:pPr>
      <w:r w:rsidRPr="00A40910">
        <w:t xml:space="preserve">5. </w:t>
      </w:r>
      <w:r w:rsidR="00B906F1">
        <w:t xml:space="preserve">Mokykla </w:t>
      </w:r>
      <w:r w:rsidR="00F869D2" w:rsidRPr="00A40910">
        <w:t>įsigyja</w:t>
      </w:r>
      <w:r w:rsidR="002F4A7A" w:rsidRPr="00A40910">
        <w:t xml:space="preserve"> vadovėlius ir mokymo priemones Lietuvos Respublikos viešųjų pirkimų įstatyme nustatyta tvarka.</w:t>
      </w:r>
    </w:p>
    <w:p w14:paraId="2EDE6147" w14:textId="77777777" w:rsidR="00937898" w:rsidRPr="00A40910" w:rsidRDefault="000E0362" w:rsidP="00D2216B">
      <w:pPr>
        <w:spacing w:line="320" w:lineRule="atLeast"/>
        <w:ind w:firstLine="567"/>
        <w:jc w:val="both"/>
      </w:pPr>
      <w:r w:rsidRPr="00A40910">
        <w:lastRenderedPageBreak/>
        <w:t>6</w:t>
      </w:r>
      <w:r w:rsidR="00C94496" w:rsidRPr="00A40910">
        <w:t>. Už klasės</w:t>
      </w:r>
      <w:r w:rsidRPr="00A40910">
        <w:t xml:space="preserve"> krepšelio lėšas,</w:t>
      </w:r>
      <w:r w:rsidR="00F8043D" w:rsidRPr="00A40910">
        <w:t xml:space="preserve"> gimnazija </w:t>
      </w:r>
      <w:r w:rsidR="00937898" w:rsidRPr="00A40910">
        <w:t xml:space="preserve">įsigyja vadovėlius </w:t>
      </w:r>
      <w:r w:rsidR="00BA0A3E" w:rsidRPr="00A40910">
        <w:t xml:space="preserve">ir virtualius vadovėlius </w:t>
      </w:r>
      <w:r w:rsidR="00937898" w:rsidRPr="00A40910">
        <w:t>vadov</w:t>
      </w:r>
      <w:r w:rsidRPr="00A40910">
        <w:t>audamasi vadovėlių duomenų baze</w:t>
      </w:r>
      <w:r w:rsidR="00937898" w:rsidRPr="00A40910">
        <w:t>, taip pat gali įsigyti:</w:t>
      </w:r>
    </w:p>
    <w:p w14:paraId="2446A19C" w14:textId="77777777" w:rsidR="00937898" w:rsidRPr="00A40910" w:rsidRDefault="000E0362" w:rsidP="00D2216B">
      <w:pPr>
        <w:spacing w:line="320" w:lineRule="atLeast"/>
        <w:ind w:firstLine="567"/>
        <w:jc w:val="both"/>
      </w:pPr>
      <w:r w:rsidRPr="00A40910">
        <w:t>6</w:t>
      </w:r>
      <w:r w:rsidR="00937898" w:rsidRPr="00A40910">
        <w:t>.1. mokymo</w:t>
      </w:r>
      <w:r w:rsidR="00F869D2" w:rsidRPr="00A40910">
        <w:t xml:space="preserve"> ir skaitmenines mokymo</w:t>
      </w:r>
      <w:r w:rsidR="00937898" w:rsidRPr="00A40910">
        <w:t xml:space="preserve"> priemones;</w:t>
      </w:r>
    </w:p>
    <w:p w14:paraId="44B295B8" w14:textId="77777777" w:rsidR="00937898" w:rsidRPr="00A40910" w:rsidRDefault="000E0362" w:rsidP="00D2216B">
      <w:pPr>
        <w:spacing w:line="320" w:lineRule="atLeast"/>
        <w:ind w:firstLine="567"/>
        <w:jc w:val="both"/>
      </w:pPr>
      <w:r w:rsidRPr="00A40910">
        <w:t>6</w:t>
      </w:r>
      <w:r w:rsidR="00937898" w:rsidRPr="00A40910">
        <w:t>.2.</w:t>
      </w:r>
      <w:r w:rsidR="00D2216B" w:rsidRPr="00A40910">
        <w:t xml:space="preserve"> </w:t>
      </w:r>
      <w:r w:rsidR="00937898" w:rsidRPr="00A40910">
        <w:t>ugdymo procesui reikalingą literatūrą;</w:t>
      </w:r>
    </w:p>
    <w:p w14:paraId="12268897" w14:textId="77777777" w:rsidR="00937898" w:rsidRPr="00A40910" w:rsidRDefault="000E0362" w:rsidP="00D2216B">
      <w:pPr>
        <w:spacing w:line="320" w:lineRule="atLeast"/>
        <w:ind w:firstLine="567"/>
      </w:pPr>
      <w:r w:rsidRPr="00A40910">
        <w:t>6</w:t>
      </w:r>
      <w:r w:rsidR="00937898" w:rsidRPr="00A40910">
        <w:t>.3. vadovėlių komplektų dalis ( knygas mokytojui, chrestomatijas, skaitin</w:t>
      </w:r>
      <w:r w:rsidR="00D2216B" w:rsidRPr="00A40910">
        <w:t>ius,  uždavinynus ir žinynus).</w:t>
      </w:r>
    </w:p>
    <w:p w14:paraId="6B52CD0A" w14:textId="77777777" w:rsidR="00937898" w:rsidRPr="00A40910" w:rsidRDefault="000E0362" w:rsidP="00D2216B">
      <w:pPr>
        <w:spacing w:line="320" w:lineRule="atLeast"/>
        <w:ind w:firstLine="567"/>
        <w:jc w:val="both"/>
      </w:pPr>
      <w:r w:rsidRPr="00A40910">
        <w:t>7</w:t>
      </w:r>
      <w:r w:rsidR="00937898" w:rsidRPr="00A40910">
        <w:t xml:space="preserve">. Pratybas mokiniai perka asmeniškai iš savo lėšų. </w:t>
      </w:r>
    </w:p>
    <w:p w14:paraId="6290DDB6" w14:textId="62E1DDCF" w:rsidR="00937898" w:rsidRPr="00A40910" w:rsidRDefault="000E0362" w:rsidP="00D2216B">
      <w:pPr>
        <w:spacing w:line="320" w:lineRule="atLeast"/>
        <w:ind w:firstLine="567"/>
        <w:jc w:val="both"/>
      </w:pPr>
      <w:r w:rsidRPr="00A40910">
        <w:t>8</w:t>
      </w:r>
      <w:r w:rsidR="00937898" w:rsidRPr="00A40910">
        <w:t>.</w:t>
      </w:r>
      <w:r w:rsidR="001531DB" w:rsidRPr="00A40910">
        <w:t xml:space="preserve"> </w:t>
      </w:r>
      <w:r w:rsidR="00937898" w:rsidRPr="00A40910">
        <w:t>Vadovėlius ir jų komplektų dalis, mokymo</w:t>
      </w:r>
      <w:r w:rsidR="000E3F46" w:rsidRPr="00A40910">
        <w:t xml:space="preserve"> priemones ir literatūrą </w:t>
      </w:r>
      <w:r w:rsidR="00B906F1">
        <w:t>mokykla</w:t>
      </w:r>
      <w:r w:rsidR="00937898" w:rsidRPr="00A40910">
        <w:t xml:space="preserve"> u</w:t>
      </w:r>
      <w:r w:rsidRPr="00A40910">
        <w:t>žsako ir įsigyja savarankiškai</w:t>
      </w:r>
      <w:r w:rsidR="00937898" w:rsidRPr="00A40910">
        <w:t>, sudarydama sutartis su leidyklomis ir kitais tiekėjais Lietuvos Respublikos įstatymų nustatyta tvarka. Dėl pristatymo tariamasi su kiekviena leidykla atskirai.</w:t>
      </w:r>
    </w:p>
    <w:p w14:paraId="6A966A4D" w14:textId="14A3962F" w:rsidR="00B906F1" w:rsidRPr="00C97796" w:rsidRDefault="000E0362" w:rsidP="00B906F1">
      <w:pPr>
        <w:spacing w:line="320" w:lineRule="atLeast"/>
        <w:ind w:firstLine="567"/>
        <w:jc w:val="both"/>
        <w:rPr>
          <w:bCs/>
        </w:rPr>
      </w:pPr>
      <w:r w:rsidRPr="00C97796">
        <w:rPr>
          <w:bCs/>
        </w:rPr>
        <w:t>9</w:t>
      </w:r>
      <w:r w:rsidR="00937898" w:rsidRPr="00C97796">
        <w:rPr>
          <w:bCs/>
        </w:rPr>
        <w:t>. Už vadovėlių</w:t>
      </w:r>
      <w:r w:rsidR="00C02F35" w:rsidRPr="00C97796">
        <w:rPr>
          <w:bCs/>
        </w:rPr>
        <w:t>, virtualiųjų vadovėlių</w:t>
      </w:r>
      <w:r w:rsidR="00B906F1" w:rsidRPr="00C97796">
        <w:rPr>
          <w:bCs/>
        </w:rPr>
        <w:t>, mokymo priemonių</w:t>
      </w:r>
      <w:r w:rsidR="00937898" w:rsidRPr="00C97796">
        <w:rPr>
          <w:bCs/>
        </w:rPr>
        <w:t xml:space="preserve"> ir literatūros užsakymą, pirkimus, apskaitą</w:t>
      </w:r>
      <w:r w:rsidR="00C062FD" w:rsidRPr="00C97796">
        <w:rPr>
          <w:bCs/>
        </w:rPr>
        <w:t>,</w:t>
      </w:r>
      <w:r w:rsidR="00B906F1" w:rsidRPr="00C97796">
        <w:rPr>
          <w:bCs/>
        </w:rPr>
        <w:t xml:space="preserve"> </w:t>
      </w:r>
      <w:r w:rsidR="00F869D2" w:rsidRPr="00C97796">
        <w:rPr>
          <w:bCs/>
        </w:rPr>
        <w:t>jų išdavimą</w:t>
      </w:r>
      <w:r w:rsidR="00937898" w:rsidRPr="00C97796">
        <w:rPr>
          <w:bCs/>
        </w:rPr>
        <w:t xml:space="preserve"> ir saugojimą atsakinga</w:t>
      </w:r>
      <w:r w:rsidR="00B906F1" w:rsidRPr="00C97796">
        <w:rPr>
          <w:bCs/>
        </w:rPr>
        <w:t>s</w:t>
      </w:r>
      <w:r w:rsidR="00937898" w:rsidRPr="00C97796">
        <w:rPr>
          <w:bCs/>
        </w:rPr>
        <w:t xml:space="preserve"> bibliotek</w:t>
      </w:r>
      <w:r w:rsidR="00B906F1" w:rsidRPr="00C97796">
        <w:rPr>
          <w:bCs/>
        </w:rPr>
        <w:t>ininkas.</w:t>
      </w:r>
    </w:p>
    <w:p w14:paraId="27790E5A" w14:textId="22359C38" w:rsidR="00937898" w:rsidRPr="00C97796" w:rsidRDefault="00B906F1" w:rsidP="00D2216B">
      <w:pPr>
        <w:spacing w:line="320" w:lineRule="atLeast"/>
        <w:ind w:firstLine="567"/>
        <w:jc w:val="both"/>
        <w:rPr>
          <w:bCs/>
        </w:rPr>
      </w:pPr>
      <w:r w:rsidRPr="00C97796">
        <w:rPr>
          <w:bCs/>
        </w:rPr>
        <w:t xml:space="preserve">10. Bibliotekininkas </w:t>
      </w:r>
      <w:r w:rsidR="00937898" w:rsidRPr="00C97796">
        <w:rPr>
          <w:bCs/>
        </w:rPr>
        <w:t xml:space="preserve">supažindina mokytojus su </w:t>
      </w:r>
      <w:r w:rsidR="002F4A7A" w:rsidRPr="00C97796">
        <w:rPr>
          <w:bCs/>
        </w:rPr>
        <w:t>tinkamais naudoti vadovėlia</w:t>
      </w:r>
      <w:r w:rsidR="00987A88" w:rsidRPr="00C97796">
        <w:rPr>
          <w:bCs/>
        </w:rPr>
        <w:t>i</w:t>
      </w:r>
      <w:r w:rsidR="002F4A7A" w:rsidRPr="00C97796">
        <w:rPr>
          <w:bCs/>
        </w:rPr>
        <w:t>s</w:t>
      </w:r>
      <w:r w:rsidR="00937898" w:rsidRPr="00C97796">
        <w:rPr>
          <w:bCs/>
        </w:rPr>
        <w:t xml:space="preserve">, renka mokytojų pasiūlymus ir pageidavimus, juos susistemina ir pateikia metodinių </w:t>
      </w:r>
      <w:r w:rsidR="002541C2">
        <w:rPr>
          <w:bCs/>
        </w:rPr>
        <w:t>grupių</w:t>
      </w:r>
      <w:r w:rsidR="00937898" w:rsidRPr="00C97796">
        <w:rPr>
          <w:bCs/>
        </w:rPr>
        <w:t xml:space="preserve"> pirmininkams. Pageidaujamų vadovėlių sąrašas apsvarstomas metodinių </w:t>
      </w:r>
      <w:r w:rsidR="002541C2">
        <w:rPr>
          <w:bCs/>
        </w:rPr>
        <w:t xml:space="preserve">grupių </w:t>
      </w:r>
      <w:r w:rsidR="00937898" w:rsidRPr="00C97796">
        <w:rPr>
          <w:bCs/>
        </w:rPr>
        <w:t>susirinkimuose ir pateikiamas bibliotek</w:t>
      </w:r>
      <w:r w:rsidRPr="00C97796">
        <w:rPr>
          <w:bCs/>
        </w:rPr>
        <w:t>ininkui.</w:t>
      </w:r>
    </w:p>
    <w:p w14:paraId="6A284844" w14:textId="3B538661" w:rsidR="00937898" w:rsidRPr="00A40910" w:rsidRDefault="00836E28" w:rsidP="00D2216B">
      <w:pPr>
        <w:spacing w:line="320" w:lineRule="atLeast"/>
        <w:ind w:firstLine="567"/>
        <w:jc w:val="both"/>
      </w:pPr>
      <w:r w:rsidRPr="00A40910">
        <w:t>11</w:t>
      </w:r>
      <w:r w:rsidR="00937898" w:rsidRPr="00A40910">
        <w:t>. Užsakomų vadovėlių sąraš</w:t>
      </w:r>
      <w:r w:rsidR="0084070C" w:rsidRPr="00A40910">
        <w:t xml:space="preserve">ą svarsto ir aprobuoja </w:t>
      </w:r>
      <w:r w:rsidR="008B7B1B">
        <w:t xml:space="preserve">mokyklos </w:t>
      </w:r>
      <w:r w:rsidR="00937898" w:rsidRPr="00A40910">
        <w:t>taryba. Tvirtina</w:t>
      </w:r>
      <w:r w:rsidR="000E3F46" w:rsidRPr="00A40910">
        <w:t xml:space="preserve">mas </w:t>
      </w:r>
      <w:r w:rsidR="00B906F1">
        <w:t xml:space="preserve">mokyklos </w:t>
      </w:r>
      <w:r w:rsidR="00937898" w:rsidRPr="00A40910">
        <w:t xml:space="preserve"> direktori</w:t>
      </w:r>
      <w:r w:rsidR="00B906F1">
        <w:t>a</w:t>
      </w:r>
      <w:r w:rsidR="00937898" w:rsidRPr="00A40910">
        <w:t>us įsakymu.</w:t>
      </w:r>
    </w:p>
    <w:p w14:paraId="3488DAF4" w14:textId="77777777" w:rsidR="00937898" w:rsidRPr="00A40910" w:rsidRDefault="00937898" w:rsidP="0019265B">
      <w:pPr>
        <w:ind w:firstLine="567"/>
      </w:pPr>
    </w:p>
    <w:p w14:paraId="01448D20" w14:textId="77777777" w:rsidR="00864053" w:rsidRPr="00A40910" w:rsidRDefault="00937898" w:rsidP="00864053">
      <w:pPr>
        <w:ind w:firstLine="567"/>
        <w:jc w:val="center"/>
        <w:rPr>
          <w:b/>
        </w:rPr>
      </w:pPr>
      <w:r w:rsidRPr="00A40910">
        <w:rPr>
          <w:b/>
        </w:rPr>
        <w:t>III</w:t>
      </w:r>
      <w:r w:rsidR="00864053" w:rsidRPr="00A40910">
        <w:rPr>
          <w:b/>
        </w:rPr>
        <w:t xml:space="preserve"> SKYRIUS</w:t>
      </w:r>
    </w:p>
    <w:p w14:paraId="3DE6A6DE" w14:textId="77777777" w:rsidR="00937898" w:rsidRPr="00A40910" w:rsidRDefault="00937898" w:rsidP="00864053">
      <w:pPr>
        <w:ind w:firstLine="567"/>
        <w:jc w:val="center"/>
        <w:rPr>
          <w:b/>
        </w:rPr>
      </w:pPr>
      <w:r w:rsidRPr="00A40910">
        <w:rPr>
          <w:b/>
        </w:rPr>
        <w:t>VADOVĖLIŲ, JŲ KOMPLEKTŲ DALIŲ, MOKYMO PRIEMONIŲ IR LITERATŪROS APSKAITA IR IŠDAVIMAS</w:t>
      </w:r>
    </w:p>
    <w:p w14:paraId="549C6CDD" w14:textId="77777777" w:rsidR="00937898" w:rsidRPr="00A40910" w:rsidRDefault="00937898" w:rsidP="0019265B">
      <w:pPr>
        <w:ind w:firstLine="567"/>
      </w:pPr>
    </w:p>
    <w:p w14:paraId="100933E7" w14:textId="7BF142A8" w:rsidR="00937898" w:rsidRPr="00A40910" w:rsidRDefault="00937898" w:rsidP="00756C34">
      <w:pPr>
        <w:spacing w:line="320" w:lineRule="atLeast"/>
        <w:ind w:firstLine="567"/>
        <w:jc w:val="both"/>
      </w:pPr>
      <w:r w:rsidRPr="00A40910">
        <w:t>1</w:t>
      </w:r>
      <w:r w:rsidR="008B7B1B">
        <w:t>2</w:t>
      </w:r>
      <w:r w:rsidRPr="00A40910">
        <w:t>. Gautų leidinių sąskaitos registruojamos bibliotekinio ir vadovėlių fondo visum</w:t>
      </w:r>
      <w:r w:rsidR="002F4A7A" w:rsidRPr="00A40910">
        <w:t>inėse apskaitos knygose</w:t>
      </w:r>
      <w:r w:rsidR="00B906F1">
        <w:t xml:space="preserve">, </w:t>
      </w:r>
      <w:r w:rsidRPr="00A40910">
        <w:t>tvarkomos ir išduodamos mokyklos bibliotekos nuostatų ir naudojimosi biblioteka taisyklių numatyta tvarka.</w:t>
      </w:r>
    </w:p>
    <w:p w14:paraId="4C18E1AF" w14:textId="4DE8C4A1" w:rsidR="00937898" w:rsidRPr="00A40910" w:rsidRDefault="00836E28" w:rsidP="00756C34">
      <w:pPr>
        <w:spacing w:line="320" w:lineRule="atLeast"/>
        <w:ind w:firstLine="567"/>
        <w:jc w:val="both"/>
      </w:pPr>
      <w:r w:rsidRPr="00A40910">
        <w:t>1</w:t>
      </w:r>
      <w:r w:rsidR="008B7B1B">
        <w:t>3</w:t>
      </w:r>
      <w:r w:rsidR="00937898" w:rsidRPr="00A40910">
        <w:t xml:space="preserve">. Gautos mokymo priemonės yra pajamuojamos ir išduodamos mokytojams į kabinetus. Už mokymo priemonių saugumą atsako kabinetų vadovai. </w:t>
      </w:r>
    </w:p>
    <w:p w14:paraId="7196DC53" w14:textId="3844B9B8" w:rsidR="00937898" w:rsidRPr="00A40910" w:rsidRDefault="00836E28" w:rsidP="00756C34">
      <w:pPr>
        <w:spacing w:line="320" w:lineRule="atLeast"/>
        <w:ind w:firstLine="567"/>
        <w:jc w:val="both"/>
      </w:pPr>
      <w:r w:rsidRPr="00A40910">
        <w:t>1</w:t>
      </w:r>
      <w:r w:rsidR="008B7B1B">
        <w:t>4</w:t>
      </w:r>
      <w:r w:rsidR="002F4A7A" w:rsidRPr="00A40910">
        <w:t xml:space="preserve">. Gauti nauji vadovėliai  </w:t>
      </w:r>
      <w:r w:rsidR="00937898" w:rsidRPr="00A40910">
        <w:t>antspauduojami, sąskaitos registruojamos visuminėje vadovėlių a</w:t>
      </w:r>
      <w:r w:rsidR="002F4A7A" w:rsidRPr="00A40910">
        <w:t>pskaitos knygoje</w:t>
      </w:r>
      <w:r w:rsidR="008B7B1B">
        <w:t>.</w:t>
      </w:r>
    </w:p>
    <w:p w14:paraId="438F4F9E" w14:textId="68A81C6B" w:rsidR="002F4A7A" w:rsidRPr="00A40910" w:rsidRDefault="009409C4" w:rsidP="00756C34">
      <w:pPr>
        <w:spacing w:line="320" w:lineRule="atLeast"/>
        <w:ind w:firstLine="567"/>
        <w:jc w:val="both"/>
      </w:pPr>
      <w:r w:rsidRPr="00A40910">
        <w:t>1</w:t>
      </w:r>
      <w:r w:rsidR="008B7B1B">
        <w:t>5</w:t>
      </w:r>
      <w:r w:rsidRPr="00A40910">
        <w:t>. Kitų leidinių sąskaitos registruojamos bibliotekinio fondo visuminės apskaitos knygoje ir leidiniai antspauduojami ir inventorinami.</w:t>
      </w:r>
    </w:p>
    <w:p w14:paraId="2CB8CDC8" w14:textId="6AE7B479" w:rsidR="00FC521D" w:rsidRPr="00A40910" w:rsidRDefault="00836E28" w:rsidP="008B7B1B">
      <w:pPr>
        <w:spacing w:line="320" w:lineRule="atLeast"/>
        <w:ind w:firstLine="567"/>
        <w:jc w:val="both"/>
      </w:pPr>
      <w:r w:rsidRPr="00A40910">
        <w:t>1</w:t>
      </w:r>
      <w:r w:rsidR="008B7B1B">
        <w:t>6</w:t>
      </w:r>
      <w:r w:rsidR="00937898" w:rsidRPr="00A40910">
        <w:t xml:space="preserve">. </w:t>
      </w:r>
      <w:r w:rsidR="00825822" w:rsidRPr="00A40910">
        <w:t xml:space="preserve">Vadovėliai išduodami </w:t>
      </w:r>
      <w:r w:rsidR="00937898" w:rsidRPr="00A40910">
        <w:t xml:space="preserve">mokiniams </w:t>
      </w:r>
      <w:r w:rsidR="00D2216B" w:rsidRPr="00A40910">
        <w:t>–</w:t>
      </w:r>
      <w:r w:rsidR="00825822" w:rsidRPr="00A40910">
        <w:t xml:space="preserve"> asmeniškai į formuliarus, </w:t>
      </w:r>
      <w:r w:rsidR="0089611C" w:rsidRPr="00A40910">
        <w:t>mokytojams – Vadovėlių išdavimo</w:t>
      </w:r>
      <w:r w:rsidR="00825822" w:rsidRPr="00A40910">
        <w:t>–grąžinimo lapuose.</w:t>
      </w:r>
      <w:r w:rsidR="00937898" w:rsidRPr="00A40910">
        <w:t xml:space="preserve"> Pasibaigus mokslo metams vadovėliai grąžinami bibliotekai. Vietoje pamestų, sugadintų vadovėlių ir kitų leidinių, skaitytojai turi nupirkti tokį patį</w:t>
      </w:r>
      <w:r w:rsidR="00865650" w:rsidRPr="00A40910">
        <w:t xml:space="preserve"> ar kitą, kurių trūksta </w:t>
      </w:r>
      <w:r w:rsidR="008B7B1B">
        <w:t>mokyklai.</w:t>
      </w:r>
    </w:p>
    <w:p w14:paraId="21E5814F" w14:textId="77777777" w:rsidR="008B7B1B" w:rsidRDefault="008B7B1B" w:rsidP="008B7B1B">
      <w:pPr>
        <w:ind w:firstLine="567"/>
        <w:jc w:val="center"/>
        <w:rPr>
          <w:b/>
        </w:rPr>
      </w:pPr>
      <w:r>
        <w:rPr>
          <w:b/>
        </w:rPr>
        <w:t>I</w:t>
      </w:r>
      <w:r w:rsidRPr="008B7B1B">
        <w:rPr>
          <w:b/>
        </w:rPr>
        <w:t xml:space="preserve">V SKYRIUS </w:t>
      </w:r>
    </w:p>
    <w:p w14:paraId="21927CF2" w14:textId="0B5047F7" w:rsidR="008B7B1B" w:rsidRPr="008B7B1B" w:rsidRDefault="008B7B1B" w:rsidP="008B7B1B">
      <w:pPr>
        <w:ind w:firstLine="567"/>
        <w:jc w:val="center"/>
        <w:rPr>
          <w:b/>
        </w:rPr>
      </w:pPr>
      <w:r w:rsidRPr="008B7B1B">
        <w:rPr>
          <w:b/>
        </w:rPr>
        <w:t xml:space="preserve">ATSAKOMYBĖ </w:t>
      </w:r>
    </w:p>
    <w:p w14:paraId="6B8EA18F" w14:textId="59D8D07A" w:rsidR="008B7B1B" w:rsidRDefault="008B7B1B" w:rsidP="008B7B1B">
      <w:pPr>
        <w:ind w:firstLine="567"/>
      </w:pPr>
      <w:r>
        <w:t xml:space="preserve">17. Mokinys / mokytojas atsako už jam išduotus vadovėlius ir mokymo priemones. </w:t>
      </w:r>
    </w:p>
    <w:p w14:paraId="669F1692" w14:textId="24E0078A" w:rsidR="00937898" w:rsidRDefault="008B7B1B" w:rsidP="008B7B1B">
      <w:pPr>
        <w:ind w:firstLine="567"/>
      </w:pPr>
      <w:r>
        <w:t>18. Asmuo, praradęs arba nepataisomai sugadinęs vadovėlį, privalo jį pakeisti tokiu pačiu ar kitu, reikalingu mokyklos bibliotekai.</w:t>
      </w:r>
    </w:p>
    <w:p w14:paraId="4608C941" w14:textId="5A1D8E24" w:rsidR="008B7B1B" w:rsidRDefault="008B7B1B" w:rsidP="008B7B1B">
      <w:pPr>
        <w:ind w:firstLine="567"/>
      </w:pPr>
    </w:p>
    <w:p w14:paraId="3AE2D884" w14:textId="2B9906D6" w:rsidR="008B7B1B" w:rsidRDefault="008B7B1B" w:rsidP="008B7B1B">
      <w:pPr>
        <w:ind w:firstLine="567"/>
      </w:pPr>
    </w:p>
    <w:p w14:paraId="0031D894" w14:textId="2C41AD4A" w:rsidR="00864053" w:rsidRPr="00A40910" w:rsidRDefault="005A2E55" w:rsidP="00864053">
      <w:pPr>
        <w:tabs>
          <w:tab w:val="left" w:pos="851"/>
        </w:tabs>
        <w:spacing w:line="360" w:lineRule="auto"/>
        <w:jc w:val="both"/>
        <w:rPr>
          <w:rFonts w:eastAsia="Calibri"/>
          <w:lang w:eastAsia="ar-SA"/>
        </w:rPr>
      </w:pPr>
      <w:r>
        <w:rPr>
          <w:rFonts w:eastAsia="Calibri"/>
          <w:lang w:eastAsia="ar-SA"/>
        </w:rPr>
        <w:t>P</w:t>
      </w:r>
      <w:r w:rsidR="00182CA8">
        <w:rPr>
          <w:rFonts w:eastAsia="Calibri"/>
          <w:lang w:eastAsia="ar-SA"/>
        </w:rPr>
        <w:t>ritarta</w:t>
      </w:r>
    </w:p>
    <w:p w14:paraId="4B341138" w14:textId="675802E6" w:rsidR="008B7B1B" w:rsidRDefault="008B7B1B" w:rsidP="00864053">
      <w:pPr>
        <w:tabs>
          <w:tab w:val="left" w:pos="851"/>
        </w:tabs>
        <w:jc w:val="both"/>
        <w:rPr>
          <w:rFonts w:eastAsia="Calibri"/>
          <w:lang w:eastAsia="ar-SA"/>
        </w:rPr>
      </w:pPr>
      <w:r>
        <w:rPr>
          <w:rFonts w:eastAsia="Calibri"/>
          <w:lang w:eastAsia="ar-SA"/>
        </w:rPr>
        <w:t xml:space="preserve">Kauno r. Lapių pagrindinės </w:t>
      </w:r>
    </w:p>
    <w:p w14:paraId="134E4AB5" w14:textId="0015FDB6" w:rsidR="00864053" w:rsidRPr="00A40910" w:rsidRDefault="008B7B1B" w:rsidP="00864053">
      <w:pPr>
        <w:tabs>
          <w:tab w:val="left" w:pos="851"/>
        </w:tabs>
        <w:jc w:val="both"/>
        <w:rPr>
          <w:rFonts w:eastAsia="Calibri"/>
          <w:lang w:eastAsia="ar-SA"/>
        </w:rPr>
      </w:pPr>
      <w:r>
        <w:rPr>
          <w:rFonts w:eastAsia="Calibri"/>
          <w:lang w:eastAsia="ar-SA"/>
        </w:rPr>
        <w:t xml:space="preserve">mokyklos </w:t>
      </w:r>
      <w:proofErr w:type="spellStart"/>
      <w:r w:rsidR="005A2E55">
        <w:rPr>
          <w:rFonts w:eastAsia="Calibri"/>
          <w:lang w:eastAsia="ar-SA"/>
        </w:rPr>
        <w:t>Mokyklos</w:t>
      </w:r>
      <w:proofErr w:type="spellEnd"/>
      <w:r w:rsidR="005A2E55">
        <w:rPr>
          <w:rFonts w:eastAsia="Calibri"/>
          <w:lang w:eastAsia="ar-SA"/>
        </w:rPr>
        <w:t xml:space="preserve"> tarybos</w:t>
      </w:r>
    </w:p>
    <w:p w14:paraId="64D9D1B1" w14:textId="17C7D991" w:rsidR="00864053" w:rsidRPr="00A40910" w:rsidRDefault="00531379" w:rsidP="00864053">
      <w:pPr>
        <w:tabs>
          <w:tab w:val="left" w:pos="851"/>
        </w:tabs>
        <w:rPr>
          <w:rFonts w:eastAsia="Calibri"/>
          <w:lang w:eastAsia="ar-SA"/>
        </w:rPr>
      </w:pPr>
      <w:r>
        <w:rPr>
          <w:rFonts w:eastAsia="Calibri"/>
          <w:lang w:eastAsia="ar-SA"/>
        </w:rPr>
        <w:t xml:space="preserve">posėdyje 2025-10-09 </w:t>
      </w:r>
      <w:r w:rsidR="005A2E55">
        <w:rPr>
          <w:rFonts w:eastAsia="Calibri"/>
          <w:lang w:eastAsia="ar-SA"/>
        </w:rPr>
        <w:t xml:space="preserve">Protokolo Nr. </w:t>
      </w:r>
      <w:r>
        <w:rPr>
          <w:rFonts w:eastAsia="Calibri"/>
          <w:lang w:eastAsia="ar-SA"/>
        </w:rPr>
        <w:t>5</w:t>
      </w:r>
    </w:p>
    <w:sectPr w:rsidR="00864053" w:rsidRPr="00A40910" w:rsidSect="00182CA8">
      <w:headerReference w:type="default" r:id="rId8"/>
      <w:pgSz w:w="11906" w:h="16838" w:code="9"/>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CC9AA" w14:textId="77777777" w:rsidR="00500E5F" w:rsidRDefault="00500E5F" w:rsidP="004D66D3">
      <w:r>
        <w:separator/>
      </w:r>
    </w:p>
  </w:endnote>
  <w:endnote w:type="continuationSeparator" w:id="0">
    <w:p w14:paraId="076F148D" w14:textId="77777777" w:rsidR="00500E5F" w:rsidRDefault="00500E5F" w:rsidP="004D6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5E14F" w14:textId="77777777" w:rsidR="00500E5F" w:rsidRDefault="00500E5F" w:rsidP="004D66D3">
      <w:r>
        <w:separator/>
      </w:r>
    </w:p>
  </w:footnote>
  <w:footnote w:type="continuationSeparator" w:id="0">
    <w:p w14:paraId="164F81BC" w14:textId="77777777" w:rsidR="00500E5F" w:rsidRDefault="00500E5F" w:rsidP="004D6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6214267"/>
      <w:docPartObj>
        <w:docPartGallery w:val="Page Numbers (Top of Page)"/>
        <w:docPartUnique/>
      </w:docPartObj>
    </w:sdtPr>
    <w:sdtEndPr/>
    <w:sdtContent>
      <w:p w14:paraId="509D4C65" w14:textId="77777777" w:rsidR="004D66D3" w:rsidRDefault="004D66D3">
        <w:pPr>
          <w:pStyle w:val="Antrats"/>
          <w:jc w:val="center"/>
        </w:pPr>
        <w:r>
          <w:fldChar w:fldCharType="begin"/>
        </w:r>
        <w:r>
          <w:instrText>PAGE   \* MERGEFORMAT</w:instrText>
        </w:r>
        <w:r>
          <w:fldChar w:fldCharType="separate"/>
        </w:r>
        <w:r w:rsidR="00FE1741">
          <w:rPr>
            <w:noProof/>
          </w:rPr>
          <w:t>2</w:t>
        </w:r>
        <w:r>
          <w:fldChar w:fldCharType="end"/>
        </w:r>
      </w:p>
    </w:sdtContent>
  </w:sdt>
  <w:p w14:paraId="3D88ACE9" w14:textId="77777777" w:rsidR="004D66D3" w:rsidRDefault="004D66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B36E6"/>
    <w:multiLevelType w:val="hybridMultilevel"/>
    <w:tmpl w:val="1A06C8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62C"/>
    <w:rsid w:val="00030B19"/>
    <w:rsid w:val="00056F07"/>
    <w:rsid w:val="000C5DA0"/>
    <w:rsid w:val="000E0362"/>
    <w:rsid w:val="000E3F46"/>
    <w:rsid w:val="000E5003"/>
    <w:rsid w:val="00135ED8"/>
    <w:rsid w:val="001531DB"/>
    <w:rsid w:val="00157C0C"/>
    <w:rsid w:val="00182CA8"/>
    <w:rsid w:val="00183C9C"/>
    <w:rsid w:val="00184439"/>
    <w:rsid w:val="0019265B"/>
    <w:rsid w:val="00192CB4"/>
    <w:rsid w:val="0023613F"/>
    <w:rsid w:val="00242783"/>
    <w:rsid w:val="00250ABF"/>
    <w:rsid w:val="002541C2"/>
    <w:rsid w:val="002622D6"/>
    <w:rsid w:val="00286F9D"/>
    <w:rsid w:val="002A759C"/>
    <w:rsid w:val="002E10C4"/>
    <w:rsid w:val="002F4A7A"/>
    <w:rsid w:val="00321F27"/>
    <w:rsid w:val="00335C6A"/>
    <w:rsid w:val="003435B8"/>
    <w:rsid w:val="003561D9"/>
    <w:rsid w:val="00380750"/>
    <w:rsid w:val="00416164"/>
    <w:rsid w:val="004513D7"/>
    <w:rsid w:val="004607B6"/>
    <w:rsid w:val="0046752A"/>
    <w:rsid w:val="004D1DB6"/>
    <w:rsid w:val="004D66D3"/>
    <w:rsid w:val="004E32CF"/>
    <w:rsid w:val="004E601D"/>
    <w:rsid w:val="004E7DD2"/>
    <w:rsid w:val="00500E5F"/>
    <w:rsid w:val="00515D6A"/>
    <w:rsid w:val="0052659F"/>
    <w:rsid w:val="00530A2E"/>
    <w:rsid w:val="00531379"/>
    <w:rsid w:val="0058798A"/>
    <w:rsid w:val="00597F0F"/>
    <w:rsid w:val="005A2E55"/>
    <w:rsid w:val="005A3F52"/>
    <w:rsid w:val="005C6833"/>
    <w:rsid w:val="005C6FCD"/>
    <w:rsid w:val="00605DE5"/>
    <w:rsid w:val="00692DDF"/>
    <w:rsid w:val="00695752"/>
    <w:rsid w:val="006F778E"/>
    <w:rsid w:val="00726EAA"/>
    <w:rsid w:val="007447AF"/>
    <w:rsid w:val="00756C34"/>
    <w:rsid w:val="007B4B56"/>
    <w:rsid w:val="00825822"/>
    <w:rsid w:val="00836E28"/>
    <w:rsid w:val="0084070C"/>
    <w:rsid w:val="00864053"/>
    <w:rsid w:val="00865650"/>
    <w:rsid w:val="00867549"/>
    <w:rsid w:val="008926E3"/>
    <w:rsid w:val="0089611C"/>
    <w:rsid w:val="008A4F53"/>
    <w:rsid w:val="008B7B1B"/>
    <w:rsid w:val="008C529F"/>
    <w:rsid w:val="008D43F6"/>
    <w:rsid w:val="008F5C2B"/>
    <w:rsid w:val="009263B0"/>
    <w:rsid w:val="00930EF9"/>
    <w:rsid w:val="00937898"/>
    <w:rsid w:val="009409C4"/>
    <w:rsid w:val="0095411A"/>
    <w:rsid w:val="00987A88"/>
    <w:rsid w:val="009D7525"/>
    <w:rsid w:val="00A16549"/>
    <w:rsid w:val="00A35026"/>
    <w:rsid w:val="00A40910"/>
    <w:rsid w:val="00A52EA3"/>
    <w:rsid w:val="00AA5AC5"/>
    <w:rsid w:val="00AC30B5"/>
    <w:rsid w:val="00AD1617"/>
    <w:rsid w:val="00B276E2"/>
    <w:rsid w:val="00B62E6E"/>
    <w:rsid w:val="00B906F1"/>
    <w:rsid w:val="00BA0A3E"/>
    <w:rsid w:val="00BB5218"/>
    <w:rsid w:val="00BC6841"/>
    <w:rsid w:val="00BE1FBA"/>
    <w:rsid w:val="00BF09FD"/>
    <w:rsid w:val="00C02F35"/>
    <w:rsid w:val="00C062FD"/>
    <w:rsid w:val="00C11ECB"/>
    <w:rsid w:val="00C1444F"/>
    <w:rsid w:val="00C67E12"/>
    <w:rsid w:val="00C94496"/>
    <w:rsid w:val="00C97796"/>
    <w:rsid w:val="00CA36DE"/>
    <w:rsid w:val="00CB2673"/>
    <w:rsid w:val="00CF6CC7"/>
    <w:rsid w:val="00D2216B"/>
    <w:rsid w:val="00D30F2C"/>
    <w:rsid w:val="00D45B04"/>
    <w:rsid w:val="00D503E6"/>
    <w:rsid w:val="00D959D7"/>
    <w:rsid w:val="00DA062C"/>
    <w:rsid w:val="00DD0D04"/>
    <w:rsid w:val="00ED0A90"/>
    <w:rsid w:val="00EE1C32"/>
    <w:rsid w:val="00F05CFA"/>
    <w:rsid w:val="00F11964"/>
    <w:rsid w:val="00F22B13"/>
    <w:rsid w:val="00F63410"/>
    <w:rsid w:val="00F8043D"/>
    <w:rsid w:val="00F869D2"/>
    <w:rsid w:val="00FC521D"/>
    <w:rsid w:val="00FE1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C6218"/>
  <w15:docId w15:val="{5B18CA83-E756-4B7E-979A-5E210776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7898"/>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C6FCD"/>
    <w:pPr>
      <w:ind w:left="720"/>
      <w:contextualSpacing/>
    </w:pPr>
  </w:style>
  <w:style w:type="character" w:styleId="Hipersaitas">
    <w:name w:val="Hyperlink"/>
    <w:basedOn w:val="Numatytasispastraiposriftas"/>
    <w:uiPriority w:val="99"/>
    <w:semiHidden/>
    <w:unhideWhenUsed/>
    <w:rsid w:val="00286F9D"/>
    <w:rPr>
      <w:color w:val="0000FF"/>
      <w:u w:val="single"/>
    </w:rPr>
  </w:style>
  <w:style w:type="paragraph" w:styleId="Debesliotekstas">
    <w:name w:val="Balloon Text"/>
    <w:basedOn w:val="prastasis"/>
    <w:link w:val="DebesliotekstasDiagrama"/>
    <w:uiPriority w:val="99"/>
    <w:semiHidden/>
    <w:unhideWhenUsed/>
    <w:rsid w:val="007447A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47AF"/>
    <w:rPr>
      <w:rFonts w:ascii="Tahoma" w:eastAsia="Times New Roman" w:hAnsi="Tahoma" w:cs="Tahoma"/>
      <w:sz w:val="16"/>
      <w:szCs w:val="16"/>
      <w:lang w:val="lt-LT"/>
    </w:rPr>
  </w:style>
  <w:style w:type="paragraph" w:styleId="Antrats">
    <w:name w:val="header"/>
    <w:basedOn w:val="prastasis"/>
    <w:link w:val="AntratsDiagrama"/>
    <w:uiPriority w:val="99"/>
    <w:unhideWhenUsed/>
    <w:rsid w:val="004D66D3"/>
    <w:pPr>
      <w:tabs>
        <w:tab w:val="center" w:pos="4819"/>
        <w:tab w:val="right" w:pos="9638"/>
      </w:tabs>
    </w:pPr>
  </w:style>
  <w:style w:type="character" w:customStyle="1" w:styleId="AntratsDiagrama">
    <w:name w:val="Antraštės Diagrama"/>
    <w:basedOn w:val="Numatytasispastraiposriftas"/>
    <w:link w:val="Antrats"/>
    <w:uiPriority w:val="99"/>
    <w:rsid w:val="004D66D3"/>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4D66D3"/>
    <w:pPr>
      <w:tabs>
        <w:tab w:val="center" w:pos="4819"/>
        <w:tab w:val="right" w:pos="9638"/>
      </w:tabs>
    </w:pPr>
  </w:style>
  <w:style w:type="character" w:customStyle="1" w:styleId="PoratDiagrama">
    <w:name w:val="Poraštė Diagrama"/>
    <w:basedOn w:val="Numatytasispastraiposriftas"/>
    <w:link w:val="Porat"/>
    <w:uiPriority w:val="99"/>
    <w:rsid w:val="004D66D3"/>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17F2E-4078-4282-BCBC-C4264E4C8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3364</Words>
  <Characters>1919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Saulė Melzbakienė</cp:lastModifiedBy>
  <cp:revision>2</cp:revision>
  <cp:lastPrinted>2019-10-16T07:22:00Z</cp:lastPrinted>
  <dcterms:created xsi:type="dcterms:W3CDTF">2025-10-10T10:55:00Z</dcterms:created>
  <dcterms:modified xsi:type="dcterms:W3CDTF">2025-10-10T10:55:00Z</dcterms:modified>
</cp:coreProperties>
</file>